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2CF" w:rsidRDefault="007D0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7F0EED">
        <w:rPr>
          <w:rFonts w:ascii="Times New Roman" w:hAnsi="Times New Roman" w:cs="Times New Roman"/>
          <w:b/>
          <w:sz w:val="28"/>
          <w:szCs w:val="28"/>
        </w:rPr>
        <w:t xml:space="preserve">плановой выездной проверки, </w:t>
      </w:r>
    </w:p>
    <w:p w:rsidR="007D0B64" w:rsidRDefault="007F0EED" w:rsidP="007D0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проведенной в </w:t>
      </w:r>
      <w:r w:rsidR="007D0B64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7D0B64" w:rsidRPr="007D0B64">
        <w:rPr>
          <w:rFonts w:ascii="Times New Roman" w:hAnsi="Times New Roman" w:cs="Times New Roman"/>
          <w:b/>
          <w:sz w:val="28"/>
          <w:szCs w:val="28"/>
        </w:rPr>
        <w:t xml:space="preserve"> транспорта и дорожного хозяйства </w:t>
      </w:r>
    </w:p>
    <w:p w:rsidR="00AF72CF" w:rsidRDefault="007D0B64" w:rsidP="007D0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B64">
        <w:rPr>
          <w:rFonts w:ascii="Times New Roman" w:hAnsi="Times New Roman" w:cs="Times New Roman"/>
          <w:b/>
          <w:sz w:val="28"/>
          <w:szCs w:val="28"/>
        </w:rPr>
        <w:t>Республики Татарстан</w:t>
      </w:r>
    </w:p>
    <w:p w:rsidR="007D0B64" w:rsidRDefault="007D0B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F72CF" w:rsidRPr="007D0B64" w:rsidRDefault="007D0B64" w:rsidP="007D0B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D0B64">
        <w:rPr>
          <w:rFonts w:ascii="Times New Roman" w:eastAsia="Times New Roman" w:hAnsi="Times New Roman" w:cs="Times New Roman"/>
          <w:color w:val="000000"/>
          <w:sz w:val="28"/>
        </w:rPr>
        <w:t>В соответствии c пунктом 11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7D0B64">
        <w:rPr>
          <w:rFonts w:ascii="Times New Roman" w:eastAsia="Times New Roman" w:hAnsi="Times New Roman" w:cs="Times New Roman"/>
          <w:color w:val="000000"/>
          <w:sz w:val="28"/>
        </w:rPr>
        <w:t>пунктом 4 Плана контрольных мероприятий Управления Федерального казнач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ейства по Республике Татарстан </w:t>
      </w:r>
      <w:r w:rsidRPr="007D0B64">
        <w:rPr>
          <w:rFonts w:ascii="Times New Roman" w:eastAsia="Times New Roman" w:hAnsi="Times New Roman" w:cs="Times New Roman"/>
          <w:color w:val="000000"/>
          <w:sz w:val="28"/>
        </w:rPr>
        <w:t>на 2026 год, утвержденного 19.12.2025</w:t>
      </w:r>
      <w:r w:rsidR="00D24C85">
        <w:rPr>
          <w:rFonts w:ascii="Times New Roman" w:eastAsia="Times New Roman" w:hAnsi="Times New Roman" w:cs="Times New Roman"/>
          <w:color w:val="000000"/>
          <w:sz w:val="28"/>
        </w:rPr>
        <w:t>, Управлением</w:t>
      </w:r>
      <w:r w:rsidRPr="007D0B64">
        <w:t xml:space="preserve"> </w:t>
      </w:r>
      <w:r w:rsidRPr="007D0B64">
        <w:rPr>
          <w:rFonts w:ascii="Times New Roman" w:eastAsia="Times New Roman" w:hAnsi="Times New Roman" w:cs="Times New Roman"/>
          <w:color w:val="000000"/>
          <w:sz w:val="28"/>
        </w:rPr>
        <w:t>проведена плановая выездная</w:t>
      </w:r>
      <w:r w:rsidRPr="007D0B64">
        <w:t xml:space="preserve"> </w:t>
      </w:r>
      <w:r w:rsidRPr="007D0B64">
        <w:rPr>
          <w:rFonts w:ascii="Times New Roman" w:eastAsia="Times New Roman" w:hAnsi="Times New Roman" w:cs="Times New Roman"/>
          <w:color w:val="000000"/>
          <w:sz w:val="28"/>
        </w:rPr>
        <w:t>осуществления расходов федерального бюджета на реализацию мероприятий федерального проекта «Общесистемные меры развития дорожного хозяйства» национального про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екта «Инфраструктура для жизни» за период </w:t>
      </w:r>
      <w:r w:rsidRPr="007D0B64">
        <w:rPr>
          <w:rFonts w:ascii="Times New Roman" w:eastAsia="Times New Roman" w:hAnsi="Times New Roman" w:cs="Times New Roman"/>
          <w:color w:val="000000"/>
          <w:sz w:val="28"/>
        </w:rPr>
        <w:t>2025 года по истекший период 2026 года.</w:t>
      </w:r>
    </w:p>
    <w:p w:rsidR="00AF72CF" w:rsidRDefault="007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Проверкой установлены отдельные нарушения требований законодательства Российской Федерации и иных нормативных актов.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72CF" w:rsidRDefault="007D0B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Акт подписан 31</w:t>
      </w:r>
      <w:r w:rsidR="007F0EED">
        <w:rPr>
          <w:rFonts w:ascii="Times New Roman" w:hAnsi="Times New Roman" w:cs="Times New Roman"/>
          <w:sz w:val="28"/>
          <w:szCs w:val="28"/>
        </w:rPr>
        <w:t>.07.2026.</w:t>
      </w:r>
      <w:bookmarkStart w:id="0" w:name="_GoBack"/>
      <w:bookmarkEnd w:id="0"/>
    </w:p>
    <w:sectPr w:rsidR="00AF72C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B5A" w:rsidRDefault="00743B5A">
      <w:pPr>
        <w:spacing w:after="0" w:line="240" w:lineRule="auto"/>
      </w:pPr>
      <w:r>
        <w:separator/>
      </w:r>
    </w:p>
  </w:endnote>
  <w:endnote w:type="continuationSeparator" w:id="0">
    <w:p w:rsidR="00743B5A" w:rsidRDefault="00743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B5A" w:rsidRDefault="00743B5A">
      <w:pPr>
        <w:spacing w:after="0" w:line="240" w:lineRule="auto"/>
      </w:pPr>
      <w:r>
        <w:separator/>
      </w:r>
    </w:p>
  </w:footnote>
  <w:footnote w:type="continuationSeparator" w:id="0">
    <w:p w:rsidR="00743B5A" w:rsidRDefault="00743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2CF"/>
    <w:rsid w:val="00743B5A"/>
    <w:rsid w:val="007D0B64"/>
    <w:rsid w:val="007F0EED"/>
    <w:rsid w:val="00AF72CF"/>
    <w:rsid w:val="00D2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55DEF"/>
  <w15:docId w15:val="{AF37F2E9-E6FE-4F55-B45F-4C163058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 Spacing"/>
    <w:uiPriority w:val="1"/>
    <w:qFormat/>
    <w:pPr>
      <w:spacing w:after="0" w:line="240" w:lineRule="auto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Валеева Дина Фаридовна</cp:lastModifiedBy>
  <cp:revision>4</cp:revision>
  <dcterms:created xsi:type="dcterms:W3CDTF">2026-07-27T09:08:00Z</dcterms:created>
  <dcterms:modified xsi:type="dcterms:W3CDTF">2026-08-03T07:21:00Z</dcterms:modified>
</cp:coreProperties>
</file>